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6C" w:rsidRPr="00EA55B9" w:rsidRDefault="002C1F6C" w:rsidP="00EA55B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55B9">
        <w:rPr>
          <w:rFonts w:ascii="Times New Roman" w:hAnsi="Times New Roman" w:cs="Times New Roman"/>
          <w:b/>
          <w:sz w:val="24"/>
          <w:szCs w:val="24"/>
        </w:rPr>
        <w:t>Д</w:t>
      </w:r>
      <w:r w:rsidRPr="00EA55B9">
        <w:rPr>
          <w:rFonts w:ascii="Times New Roman" w:hAnsi="Times New Roman" w:cs="Times New Roman"/>
          <w:b/>
          <w:sz w:val="24"/>
          <w:szCs w:val="24"/>
          <w:lang w:val="kk-KZ"/>
        </w:rPr>
        <w:t>әріс №3</w:t>
      </w:r>
    </w:p>
    <w:p w:rsidR="002C1F6C" w:rsidRPr="00EA55B9" w:rsidRDefault="002C1F6C" w:rsidP="00EA55B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A55B9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Pr="00EA55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E5771" w:rsidRPr="00EA55B9">
        <w:rPr>
          <w:rFonts w:ascii="Times New Roman" w:hAnsi="Times New Roman" w:cs="Times New Roman"/>
          <w:sz w:val="24"/>
          <w:szCs w:val="24"/>
          <w:lang w:val="kk-KZ"/>
        </w:rPr>
        <w:t>Электромагниттік өріс теңдеулері.  Квазистационар токтардың электромагниттік өрісі.  Вакуумдегі электростатикалық өріс.</w:t>
      </w:r>
    </w:p>
    <w:p w:rsidR="002C1F6C" w:rsidRPr="00EA55B9" w:rsidRDefault="002C1F6C" w:rsidP="00EA55B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A55B9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A55B9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EA55B9" w:rsidRPr="00EA55B9">
        <w:rPr>
          <w:rFonts w:ascii="Times New Roman" w:hAnsi="Times New Roman" w:cs="Times New Roman"/>
          <w:sz w:val="24"/>
          <w:szCs w:val="24"/>
          <w:lang w:val="kk-KZ"/>
        </w:rPr>
        <w:t>Электростатикалық өрісінің теңдеулері туралы мағлұмат беру.</w:t>
      </w:r>
    </w:p>
    <w:p w:rsidR="002C1F6C" w:rsidRPr="00EA55B9" w:rsidRDefault="002C1F6C" w:rsidP="00EA55B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A55B9">
        <w:rPr>
          <w:rFonts w:ascii="Times New Roman" w:hAnsi="Times New Roman" w:cs="Times New Roman"/>
          <w:b/>
          <w:sz w:val="24"/>
          <w:szCs w:val="24"/>
          <w:lang w:val="kk-KZ"/>
        </w:rPr>
        <w:t>Жоспары</w:t>
      </w:r>
      <w:r w:rsidRPr="00EA55B9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BE5771" w:rsidRPr="00EA55B9" w:rsidRDefault="00BE5771" w:rsidP="00EA55B9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EA55B9">
        <w:rPr>
          <w:rFonts w:ascii="Times New Roman" w:hAnsi="Times New Roman" w:cs="Times New Roman"/>
          <w:sz w:val="24"/>
          <w:szCs w:val="24"/>
          <w:lang w:val="kk-KZ"/>
        </w:rPr>
        <w:t>1.Үздіксіздік  теңдеуі</w:t>
      </w:r>
    </w:p>
    <w:p w:rsidR="00BE5771" w:rsidRDefault="00BE5771" w:rsidP="00EA55B9">
      <w:pPr>
        <w:pStyle w:val="2"/>
        <w:tabs>
          <w:tab w:val="left" w:pos="993"/>
        </w:tabs>
        <w:ind w:firstLine="709"/>
        <w:rPr>
          <w:rFonts w:ascii="Times New Roman" w:hAnsi="Times New Roman"/>
          <w:sz w:val="24"/>
          <w:lang w:val="kk-KZ"/>
        </w:rPr>
      </w:pPr>
      <w:r w:rsidRPr="00EA55B9">
        <w:rPr>
          <w:rFonts w:ascii="Times New Roman" w:hAnsi="Times New Roman"/>
          <w:sz w:val="24"/>
          <w:lang w:val="kk-KZ"/>
        </w:rPr>
        <w:t>2. Өткізгіштік  токтарының  сызықтары</w:t>
      </w:r>
    </w:p>
    <w:p w:rsidR="00EA55B9" w:rsidRDefault="00EA55B9" w:rsidP="00EA55B9">
      <w:pPr>
        <w:pStyle w:val="2"/>
        <w:tabs>
          <w:tab w:val="left" w:pos="993"/>
        </w:tabs>
        <w:ind w:firstLine="709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3. Магнит өрісі және токтың энергиясы</w:t>
      </w:r>
    </w:p>
    <w:p w:rsidR="00EA55B9" w:rsidRPr="00EA55B9" w:rsidRDefault="00EA55B9" w:rsidP="00EA55B9">
      <w:pPr>
        <w:pStyle w:val="2"/>
        <w:tabs>
          <w:tab w:val="left" w:pos="993"/>
        </w:tabs>
        <w:ind w:firstLine="709"/>
        <w:rPr>
          <w:rFonts w:ascii="Times New Roman" w:hAnsi="Times New Roman"/>
          <w:b/>
          <w:bCs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4. Пуассон теңдеуі.</w:t>
      </w:r>
    </w:p>
    <w:p w:rsidR="00BE5771" w:rsidRPr="00EA55B9" w:rsidRDefault="00BE5771" w:rsidP="00EA55B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B49EB" w:rsidRPr="00EA55B9" w:rsidRDefault="00B432F7" w:rsidP="00EA55B9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55B9">
        <w:rPr>
          <w:rFonts w:ascii="Times New Roman" w:hAnsi="Times New Roman" w:cs="Times New Roman"/>
          <w:b/>
          <w:sz w:val="24"/>
          <w:szCs w:val="24"/>
          <w:lang w:val="kk-KZ"/>
        </w:rPr>
        <w:t>Өзін - өзі тексеру сұрақтары:</w:t>
      </w:r>
    </w:p>
    <w:p w:rsidR="00EA55B9" w:rsidRPr="00EA55B9" w:rsidRDefault="00EA55B9" w:rsidP="00EA55B9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A55B9">
        <w:rPr>
          <w:rFonts w:ascii="Times New Roman" w:hAnsi="Times New Roman" w:cs="Times New Roman"/>
          <w:bCs/>
          <w:sz w:val="24"/>
          <w:szCs w:val="24"/>
          <w:lang w:val="kk-KZ"/>
        </w:rPr>
        <w:t>Нүктелік зарядтар жүйесінің өзара әрекеттесу энергиясы неге тең?</w:t>
      </w:r>
    </w:p>
    <w:p w:rsidR="00EA55B9" w:rsidRPr="00EA55B9" w:rsidRDefault="00EA55B9" w:rsidP="00EA55B9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A55B9">
        <w:rPr>
          <w:rFonts w:ascii="Times New Roman" w:hAnsi="Times New Roman" w:cs="Times New Roman"/>
          <w:bCs/>
          <w:sz w:val="24"/>
          <w:szCs w:val="24"/>
          <w:lang w:val="kk-KZ"/>
        </w:rPr>
        <w:t>Электр өрісінің энергиясын қалай табамыз?</w:t>
      </w:r>
    </w:p>
    <w:p w:rsidR="00EA55B9" w:rsidRPr="00EA55B9" w:rsidRDefault="00EA55B9" w:rsidP="00EA55B9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A55B9">
        <w:rPr>
          <w:rFonts w:ascii="Times New Roman" w:hAnsi="Times New Roman" w:cs="Times New Roman"/>
          <w:bCs/>
          <w:sz w:val="24"/>
          <w:szCs w:val="24"/>
          <w:lang w:val="ru-MO"/>
        </w:rPr>
        <w:t>Зарядталған конденсатор энергиясының мағынасы қалай?</w:t>
      </w:r>
    </w:p>
    <w:p w:rsidR="00EA55B9" w:rsidRPr="00EA55B9" w:rsidRDefault="00EA55B9" w:rsidP="00EA55B9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ru-MO"/>
        </w:rPr>
        <w:t>Пуассон теңдеуін жазыңыз.</w:t>
      </w:r>
      <w:bookmarkStart w:id="0" w:name="_GoBack"/>
      <w:bookmarkEnd w:id="0"/>
    </w:p>
    <w:p w:rsidR="00EA55B9" w:rsidRPr="00EA55B9" w:rsidRDefault="00EA55B9" w:rsidP="00EA55B9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EA55B9" w:rsidRPr="00EA5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7F3"/>
    <w:multiLevelType w:val="hybridMultilevel"/>
    <w:tmpl w:val="797E62EE"/>
    <w:lvl w:ilvl="0" w:tplc="33525514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1">
    <w:nsid w:val="05F779E9"/>
    <w:multiLevelType w:val="hybridMultilevel"/>
    <w:tmpl w:val="418A9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7CB"/>
    <w:multiLevelType w:val="hybridMultilevel"/>
    <w:tmpl w:val="875653FE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F5D46"/>
    <w:multiLevelType w:val="hybridMultilevel"/>
    <w:tmpl w:val="01CADB9C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F6C"/>
    <w:rsid w:val="002C1F6C"/>
    <w:rsid w:val="005D4DF4"/>
    <w:rsid w:val="008B49EB"/>
    <w:rsid w:val="00A654F5"/>
    <w:rsid w:val="00B432F7"/>
    <w:rsid w:val="00BE5771"/>
    <w:rsid w:val="00EA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E5771"/>
    <w:pPr>
      <w:spacing w:after="0" w:line="240" w:lineRule="auto"/>
    </w:pPr>
    <w:rPr>
      <w:rFonts w:ascii="KZ Times New Roman" w:eastAsia="Times New Roman" w:hAnsi="KZ 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BE5771"/>
    <w:rPr>
      <w:rFonts w:ascii="KZ Times New Roman" w:eastAsia="Times New Roman" w:hAnsi="KZ Times New Roman" w:cs="Times New Roman"/>
      <w:sz w:val="28"/>
      <w:szCs w:val="24"/>
      <w:lang w:val="uk-UA" w:eastAsia="ru-RU"/>
    </w:rPr>
  </w:style>
  <w:style w:type="paragraph" w:styleId="a3">
    <w:name w:val="Body Text"/>
    <w:basedOn w:val="a"/>
    <w:link w:val="a4"/>
    <w:uiPriority w:val="99"/>
    <w:semiHidden/>
    <w:unhideWhenUsed/>
    <w:rsid w:val="00EA55B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A55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E5771"/>
    <w:pPr>
      <w:spacing w:after="0" w:line="240" w:lineRule="auto"/>
    </w:pPr>
    <w:rPr>
      <w:rFonts w:ascii="KZ Times New Roman" w:eastAsia="Times New Roman" w:hAnsi="KZ 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BE5771"/>
    <w:rPr>
      <w:rFonts w:ascii="KZ Times New Roman" w:eastAsia="Times New Roman" w:hAnsi="KZ Times New Roman" w:cs="Times New Roman"/>
      <w:sz w:val="28"/>
      <w:szCs w:val="24"/>
      <w:lang w:val="uk-UA" w:eastAsia="ru-RU"/>
    </w:rPr>
  </w:style>
  <w:style w:type="paragraph" w:styleId="a3">
    <w:name w:val="Body Text"/>
    <w:basedOn w:val="a"/>
    <w:link w:val="a4"/>
    <w:uiPriority w:val="99"/>
    <w:semiHidden/>
    <w:unhideWhenUsed/>
    <w:rsid w:val="00EA55B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A5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2019-01-15T05:30:00Z</dcterms:created>
  <dcterms:modified xsi:type="dcterms:W3CDTF">2019-01-15T08:20:00Z</dcterms:modified>
</cp:coreProperties>
</file>